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114" w:rsidRDefault="00186B1F" w:rsidP="00D33114">
      <w:r w:rsidRPr="00186B1F">
        <w:rPr>
          <w:noProof/>
          <w:lang w:eastAsia="ru-RU"/>
        </w:rPr>
        <w:drawing>
          <wp:inline distT="0" distB="0" distL="0" distR="0">
            <wp:extent cx="6300470" cy="8647704"/>
            <wp:effectExtent l="0" t="0" r="5080" b="1270"/>
            <wp:docPr id="1" name="Рисунок 1" descr="C:\Users\ICL\Desktop\тыш\1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47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3114" w:rsidRDefault="00D33114" w:rsidP="00D33114"/>
    <w:p w:rsidR="00186B1F" w:rsidRDefault="00186B1F" w:rsidP="00D33114">
      <w:bookmarkStart w:id="0" w:name="_GoBack"/>
      <w:bookmarkEnd w:id="0"/>
    </w:p>
    <w:p w:rsidR="00D33114" w:rsidRPr="00CC5256" w:rsidRDefault="00CC5256" w:rsidP="00CC5256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256">
        <w:rPr>
          <w:rFonts w:ascii="Times New Roman" w:hAnsi="Times New Roman" w:cs="Times New Roman"/>
          <w:b/>
          <w:sz w:val="24"/>
          <w:szCs w:val="24"/>
        </w:rPr>
        <w:lastRenderedPageBreak/>
        <w:t>Общие положения</w:t>
      </w:r>
    </w:p>
    <w:p w:rsidR="00CC5256" w:rsidRPr="00CC5256" w:rsidRDefault="00CC5256" w:rsidP="00CC5256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proofErr w:type="gramStart"/>
      <w:r>
        <w:rPr>
          <w:rFonts w:ascii="Times New Roman" w:hAnsi="Times New Roman" w:cs="Times New Roman"/>
          <w:sz w:val="24"/>
          <w:szCs w:val="24"/>
        </w:rPr>
        <w:t>1</w:t>
      </w:r>
      <w:r w:rsidR="00CC5256">
        <w:rPr>
          <w:rFonts w:ascii="Times New Roman" w:hAnsi="Times New Roman" w:cs="Times New Roman"/>
          <w:sz w:val="24"/>
          <w:szCs w:val="24"/>
        </w:rPr>
        <w:t>.</w:t>
      </w:r>
      <w:r w:rsidRPr="00D33114">
        <w:rPr>
          <w:rFonts w:ascii="Times New Roman" w:hAnsi="Times New Roman" w:cs="Times New Roman"/>
          <w:sz w:val="24"/>
          <w:szCs w:val="24"/>
        </w:rPr>
        <w:t>Настоящее</w:t>
      </w:r>
      <w:proofErr w:type="gramEnd"/>
      <w:r w:rsidRPr="00D33114">
        <w:rPr>
          <w:rFonts w:ascii="Times New Roman" w:hAnsi="Times New Roman" w:cs="Times New Roman"/>
          <w:sz w:val="24"/>
          <w:szCs w:val="24"/>
        </w:rPr>
        <w:t xml:space="preserve"> Положение   муниципального бюджетного общеобразовательного учреждения «</w:t>
      </w:r>
      <w:proofErr w:type="spellStart"/>
      <w:r w:rsidR="0075280B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75280B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Сабинского </w:t>
      </w:r>
      <w:r w:rsidRPr="00D33114">
        <w:rPr>
          <w:rFonts w:ascii="Times New Roman" w:hAnsi="Times New Roman" w:cs="Times New Roman"/>
          <w:sz w:val="24"/>
          <w:szCs w:val="24"/>
        </w:rPr>
        <w:t>муниципального района Республики Татарстан</w:t>
      </w:r>
      <w:r w:rsidR="0075280B">
        <w:rPr>
          <w:rFonts w:ascii="Times New Roman" w:hAnsi="Times New Roman" w:cs="Times New Roman"/>
          <w:sz w:val="24"/>
          <w:szCs w:val="24"/>
        </w:rPr>
        <w:t>»</w:t>
      </w:r>
      <w:r w:rsidRPr="00D33114">
        <w:rPr>
          <w:rFonts w:ascii="Times New Roman" w:hAnsi="Times New Roman" w:cs="Times New Roman"/>
          <w:sz w:val="24"/>
          <w:szCs w:val="24"/>
        </w:rPr>
        <w:t xml:space="preserve"> (далее – Учреждение)   регламентирует   постановку и снятие с </w:t>
      </w:r>
      <w:proofErr w:type="spellStart"/>
      <w:r w:rsidRPr="00D33114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D33114">
        <w:rPr>
          <w:rFonts w:ascii="Times New Roman" w:hAnsi="Times New Roman" w:cs="Times New Roman"/>
          <w:sz w:val="24"/>
          <w:szCs w:val="24"/>
        </w:rPr>
        <w:t xml:space="preserve"> учета учащихся  Учреждения. 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1.2. Настоящее Положение разработано в соответствии с: Конвенцией о правах ребенка; Конституцией Российской Федерации; Семейным кодексом Российской Федерации; Федеральным законом от 29.12.2012 года №273-ФЗ «Об образовании в Российской Федерации»; Закона Республики Татарстан от 22 июля 2013 года №68-ЗРТ «Об образовании», Федеральным законом от 24.06.1999 года №120-ФЗ «Об основах системы профилактики безнадзорности и правонарушений несовершеннолетних»; Федеральным законом от 24.07.1998 года №124-ФЗ «Об основных гарантиях прав ребенка в Российской Федерации»; Стандартами организации работы по профилактике правонарушений среди </w:t>
      </w:r>
      <w:proofErr w:type="spellStart"/>
      <w:r w:rsidRPr="00D33114">
        <w:rPr>
          <w:rFonts w:ascii="Times New Roman" w:hAnsi="Times New Roman" w:cs="Times New Roman"/>
          <w:sz w:val="24"/>
          <w:szCs w:val="24"/>
        </w:rPr>
        <w:t>несовершеннолетих</w:t>
      </w:r>
      <w:proofErr w:type="spellEnd"/>
      <w:r w:rsidRPr="00D33114">
        <w:rPr>
          <w:rFonts w:ascii="Times New Roman" w:hAnsi="Times New Roman" w:cs="Times New Roman"/>
          <w:sz w:val="24"/>
          <w:szCs w:val="24"/>
        </w:rPr>
        <w:t xml:space="preserve"> в образовательных учреждениях Республики Татарстан; Уставом </w:t>
      </w:r>
      <w:r w:rsidR="00A0476C">
        <w:rPr>
          <w:rFonts w:ascii="Times New Roman" w:hAnsi="Times New Roman" w:cs="Times New Roman"/>
          <w:sz w:val="24"/>
          <w:szCs w:val="24"/>
        </w:rPr>
        <w:t>Учреждения</w:t>
      </w:r>
      <w:r w:rsidRPr="00D33114">
        <w:rPr>
          <w:rFonts w:ascii="Times New Roman" w:hAnsi="Times New Roman" w:cs="Times New Roman"/>
          <w:sz w:val="24"/>
          <w:szCs w:val="24"/>
        </w:rPr>
        <w:t xml:space="preserve">; Правилами внутреннего распорядка учащихся </w:t>
      </w:r>
      <w:r w:rsidR="00A0476C">
        <w:rPr>
          <w:rFonts w:ascii="Times New Roman" w:hAnsi="Times New Roman" w:cs="Times New Roman"/>
          <w:sz w:val="24"/>
          <w:szCs w:val="24"/>
        </w:rPr>
        <w:t>Учреждения</w:t>
      </w:r>
      <w:r w:rsidRPr="00D3311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5280B" w:rsidRDefault="0075280B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proofErr w:type="gramStart"/>
      <w:r>
        <w:rPr>
          <w:rFonts w:ascii="Times New Roman" w:hAnsi="Times New Roman" w:cs="Times New Roman"/>
          <w:sz w:val="24"/>
          <w:szCs w:val="24"/>
        </w:rPr>
        <w:t>3.</w:t>
      </w:r>
      <w:r w:rsidR="00D33114" w:rsidRPr="00D33114">
        <w:rPr>
          <w:rFonts w:ascii="Times New Roman" w:hAnsi="Times New Roman" w:cs="Times New Roman"/>
          <w:sz w:val="24"/>
          <w:szCs w:val="24"/>
        </w:rPr>
        <w:t>Деятельность</w:t>
      </w:r>
      <w:proofErr w:type="gramEnd"/>
      <w:r w:rsidR="00D33114" w:rsidRPr="00D33114">
        <w:rPr>
          <w:rFonts w:ascii="Times New Roman" w:hAnsi="Times New Roman" w:cs="Times New Roman"/>
          <w:sz w:val="24"/>
          <w:szCs w:val="24"/>
        </w:rPr>
        <w:t xml:space="preserve"> по профилактике безнадзорности и правонарушений несовершеннолетних основывается на принципах законности, гуманного обращения с несовершеннолетними, поддержки семьи и взаимодействия с ней, индивидуального подхода к исправлению несовершеннолетних с соблюдением конфиденциальности полученной информации.  </w:t>
      </w:r>
    </w:p>
    <w:p w:rsidR="0075280B" w:rsidRDefault="0075280B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proofErr w:type="gramStart"/>
      <w:r>
        <w:rPr>
          <w:rFonts w:ascii="Times New Roman" w:hAnsi="Times New Roman" w:cs="Times New Roman"/>
          <w:sz w:val="24"/>
          <w:szCs w:val="24"/>
        </w:rPr>
        <w:t>4.</w:t>
      </w:r>
      <w:r w:rsidR="00D33114" w:rsidRPr="00D33114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gramEnd"/>
      <w:r w:rsidR="00D33114" w:rsidRPr="00D33114">
        <w:rPr>
          <w:rFonts w:ascii="Times New Roman" w:hAnsi="Times New Roman" w:cs="Times New Roman"/>
          <w:sz w:val="24"/>
          <w:szCs w:val="24"/>
        </w:rPr>
        <w:t xml:space="preserve"> учет учащихся и семей, находящихся в социально  опасном положении  - система индивидуальных профилактических  мероприятий, осуществляемая школой в отношении учащегося и семей, находящихся  в социально опасном положении, которая направлена на: </w:t>
      </w:r>
    </w:p>
    <w:p w:rsidR="0075280B" w:rsidRDefault="00D33114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предупреждение безнадзорности, правонарушений и других негативных проявлений в среде учащихся; </w:t>
      </w:r>
    </w:p>
    <w:p w:rsidR="0075280B" w:rsidRDefault="00D33114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выявление и устранение причин и условий, способствующих безнадзорности и правонарушениям учащихся; </w:t>
      </w:r>
    </w:p>
    <w:p w:rsidR="0075280B" w:rsidRDefault="00D33114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социально-педагогическую реабилитацию учащихся и семей, находящихся в социально опасном положении. </w:t>
      </w:r>
    </w:p>
    <w:p w:rsidR="0075280B" w:rsidRDefault="00D33114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Во исполнение п. 2.7 и 7 Протокола совещания в режиме видеоконференцсвязи с участием заместителей руководителей исполнительных комитетов муниципальных образований Республики Татарстан, председателей муниципальных комиссий по делам несовершеннолетних и защите их прав, представителей субъектов системы профилактики безнадзорности и правонарушений несовершеннолетних от 07.05.2018 года, взять под особый контроль с внесением в Социальный паспорт учреждения категорию учащихся, требующих особого педагогического внимания, а именно: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Неполная семья (развод, смерть одного из родителей)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Ребенок проживает с мачехой или отчимом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 из многодетных семей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 </w:t>
      </w:r>
      <w:proofErr w:type="gramStart"/>
      <w:r w:rsidR="00D33114" w:rsidRPr="00D33114">
        <w:rPr>
          <w:rFonts w:ascii="Times New Roman" w:hAnsi="Times New Roman" w:cs="Times New Roman"/>
          <w:sz w:val="24"/>
          <w:szCs w:val="24"/>
        </w:rPr>
        <w:t>из  малообеспеченных</w:t>
      </w:r>
      <w:proofErr w:type="gramEnd"/>
      <w:r w:rsidR="00D33114" w:rsidRPr="00D33114">
        <w:rPr>
          <w:rFonts w:ascii="Times New Roman" w:hAnsi="Times New Roman" w:cs="Times New Roman"/>
          <w:sz w:val="24"/>
          <w:szCs w:val="24"/>
        </w:rPr>
        <w:t xml:space="preserve"> семей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Дети, воспитывающиеся родителями-инвалидами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Дети-сироты, находящиеся под опекой, воспитывающиеся в замещающих семьях, проживающие в приемных семьях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Дети, воспитывающиеся в государственных учреждениях </w:t>
      </w:r>
    </w:p>
    <w:p w:rsidR="0075280B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Дети, проживающие в семьях безработных родителей </w:t>
      </w:r>
    </w:p>
    <w:p w:rsidR="00D33114" w:rsidRPr="00D33114" w:rsidRDefault="00CC5256" w:rsidP="00CC5256">
      <w:pPr>
        <w:tabs>
          <w:tab w:val="left" w:pos="426"/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Дети, не имеющие гражданства, проживающие в семьях беженцев, переселенцев. </w:t>
      </w:r>
    </w:p>
    <w:p w:rsidR="00D33114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5256" w:rsidRDefault="00CC5256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2E3B" w:rsidRDefault="00252E3B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2E3B" w:rsidRDefault="00252E3B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256" w:rsidRDefault="00CC5256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80B" w:rsidRDefault="00D33114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280B"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Pr="00D33114">
        <w:rPr>
          <w:rFonts w:ascii="Times New Roman" w:hAnsi="Times New Roman" w:cs="Times New Roman"/>
          <w:sz w:val="24"/>
          <w:szCs w:val="24"/>
        </w:rPr>
        <w:t xml:space="preserve">. </w:t>
      </w:r>
      <w:r w:rsidRPr="0075280B">
        <w:rPr>
          <w:rFonts w:ascii="Times New Roman" w:hAnsi="Times New Roman" w:cs="Times New Roman"/>
          <w:b/>
          <w:sz w:val="24"/>
          <w:szCs w:val="24"/>
        </w:rPr>
        <w:t xml:space="preserve">Социально-педагогическая реабилитация несовершеннолетних, </w:t>
      </w:r>
    </w:p>
    <w:p w:rsidR="00D33114" w:rsidRPr="0075280B" w:rsidRDefault="00D33114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280B">
        <w:rPr>
          <w:rFonts w:ascii="Times New Roman" w:hAnsi="Times New Roman" w:cs="Times New Roman"/>
          <w:b/>
          <w:sz w:val="24"/>
          <w:szCs w:val="24"/>
        </w:rPr>
        <w:t>находящихся в социально опасном положении.</w:t>
      </w:r>
      <w:r w:rsidRPr="00D331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2.1.  Выявление и пресечение случаев вовлечения несовершеннолетних в совершение правонарушений и преступлений, и антиобщественных действий.  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2.2.  Непосредственную работу с данной категорией учащихся ведут классные руководители. В соответствии утвержденным директором школы планом работы на год, организация ВШУ возлагается на классных руководителей, заместителя директора по воспитательной работе.   </w:t>
      </w:r>
    </w:p>
    <w:p w:rsidR="00CC5256" w:rsidRDefault="00CC5256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80B" w:rsidRPr="0075280B" w:rsidRDefault="00D33114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280B">
        <w:rPr>
          <w:rFonts w:ascii="Times New Roman" w:hAnsi="Times New Roman" w:cs="Times New Roman"/>
          <w:b/>
          <w:sz w:val="24"/>
          <w:szCs w:val="24"/>
        </w:rPr>
        <w:t>3. Категории лиц, которые ставятся на ВШУ.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Несовершеннолетние:  </w:t>
      </w:r>
    </w:p>
    <w:p w:rsidR="0075280B" w:rsidRDefault="0075280B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безнадзорные или беспризорные.  </w:t>
      </w:r>
    </w:p>
    <w:p w:rsidR="0075280B" w:rsidRDefault="0075280B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занимающиеся бродяжничеством или попрошайничеством.  </w:t>
      </w:r>
    </w:p>
    <w:p w:rsidR="0075280B" w:rsidRDefault="0075280B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употребляющие наркотические средства, психотропные вещества, алкоголь.  </w:t>
      </w:r>
    </w:p>
    <w:p w:rsidR="0075280B" w:rsidRDefault="0075280B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совершившие административные и уголовные правонарушения.  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5. систематически нарушающие Устав школы.  </w:t>
      </w:r>
    </w:p>
    <w:p w:rsidR="0075280B" w:rsidRDefault="0075280B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не имеющие позитивного общения среди сверстников и в семье.  </w:t>
      </w:r>
    </w:p>
    <w:p w:rsidR="0075280B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7.имеющие отрицательное отношение к учебе, систематически пропускающие   уроки без уважительной причины.   </w:t>
      </w:r>
    </w:p>
    <w:p w:rsidR="00CC5256" w:rsidRDefault="00CC5256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280B" w:rsidRPr="0075280B" w:rsidRDefault="00D33114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280B">
        <w:rPr>
          <w:rFonts w:ascii="Times New Roman" w:hAnsi="Times New Roman" w:cs="Times New Roman"/>
          <w:b/>
          <w:sz w:val="24"/>
          <w:szCs w:val="24"/>
        </w:rPr>
        <w:t xml:space="preserve">4. Порядок постановки учащихся на </w:t>
      </w:r>
      <w:proofErr w:type="spellStart"/>
      <w:r w:rsidRPr="0075280B">
        <w:rPr>
          <w:rFonts w:ascii="Times New Roman" w:hAnsi="Times New Roman" w:cs="Times New Roman"/>
          <w:b/>
          <w:sz w:val="24"/>
          <w:szCs w:val="24"/>
        </w:rPr>
        <w:t>внутришкольный</w:t>
      </w:r>
      <w:proofErr w:type="spellEnd"/>
      <w:r w:rsidRPr="0075280B">
        <w:rPr>
          <w:rFonts w:ascii="Times New Roman" w:hAnsi="Times New Roman" w:cs="Times New Roman"/>
          <w:b/>
          <w:sz w:val="24"/>
          <w:szCs w:val="24"/>
        </w:rPr>
        <w:t xml:space="preserve"> учет.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4.1. Постановке на ВШУ подлежат учащиеся: 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за непосещение или систематические пропуски занятий без уважительных причин (суммарно 15 дней).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за неуспеваемость учащегося по учебным предметам.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находящиеся в социально-опасном положении: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а) безнадзорность или беспризорность;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б) бродяжничество или попрошайничество.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за употребление </w:t>
      </w:r>
      <w:proofErr w:type="spellStart"/>
      <w:r w:rsidRPr="00D33114">
        <w:rPr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Pr="00D33114">
        <w:rPr>
          <w:rFonts w:ascii="Times New Roman" w:hAnsi="Times New Roman" w:cs="Times New Roman"/>
          <w:sz w:val="24"/>
          <w:szCs w:val="24"/>
        </w:rPr>
        <w:t xml:space="preserve"> и токсических веществ, наркотических средств, спиртных напитков, курение.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за участие в неформальных объединениях и организациях антиобщественной направленности.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за совершение правонарушения до достижения возраста, с которого наступает уголовная ответственность.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>за систематическое нарушение внутреннего распорядка школы (систематическое невыполнение д/з, отказ от работы на уроке, постоянное отсутствие учебника, тетради, разговоры на уроках и др.).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за систематическое нарушение дисциплины в школе (драки, грубость, сквернословие и др.) и Устава  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Pr="00D33114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D33114">
        <w:rPr>
          <w:rFonts w:ascii="Times New Roman" w:hAnsi="Times New Roman" w:cs="Times New Roman"/>
          <w:sz w:val="24"/>
          <w:szCs w:val="24"/>
        </w:rPr>
        <w:t xml:space="preserve"> учёт могут быть поставлены дети, требующие особого педагогического внимания, т.е. из семей, родители (законные представители) которых: 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- не исполняют обязанностей по воспитанию, обучению и (или) содержанию своих детей;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>злоупотребляют наркотиками и спиртными напитками; отрицательно влияют на поведение несовершеннолетних, вовлекают их в противоправные действия (преступления, бродяжничество, попрошайничество, проституцию, распространение и употребление наркоти</w:t>
      </w:r>
      <w:r>
        <w:rPr>
          <w:rFonts w:ascii="Times New Roman" w:hAnsi="Times New Roman" w:cs="Times New Roman"/>
          <w:sz w:val="24"/>
          <w:szCs w:val="24"/>
        </w:rPr>
        <w:t xml:space="preserve">ков, спиртных напитков т.д.);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>допускают в отношении св</w:t>
      </w:r>
      <w:r>
        <w:rPr>
          <w:rFonts w:ascii="Times New Roman" w:hAnsi="Times New Roman" w:cs="Times New Roman"/>
          <w:sz w:val="24"/>
          <w:szCs w:val="24"/>
        </w:rPr>
        <w:t xml:space="preserve">оих детей жестокое обращение;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состоят на учёте в ПДН.  </w:t>
      </w:r>
    </w:p>
    <w:p w:rsidR="00D33114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4.2. Постановка учащегося на </w:t>
      </w:r>
      <w:proofErr w:type="spellStart"/>
      <w:r w:rsidRPr="00D33114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D33114">
        <w:rPr>
          <w:rFonts w:ascii="Times New Roman" w:hAnsi="Times New Roman" w:cs="Times New Roman"/>
          <w:sz w:val="24"/>
          <w:szCs w:val="24"/>
        </w:rPr>
        <w:t xml:space="preserve"> учет и снятие происходит по решению заседания совета профилактики правонарушений среди несовершеннолетних на основе информационного сопровождения заместителя директора по воспитательной работе, классного руководителя, родителей (законных представителей).  </w:t>
      </w:r>
    </w:p>
    <w:p w:rsidR="005030E1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4.3. При постановке учащегося </w:t>
      </w:r>
      <w:proofErr w:type="gramStart"/>
      <w:r w:rsidRPr="00D33114">
        <w:rPr>
          <w:rFonts w:ascii="Times New Roman" w:hAnsi="Times New Roman" w:cs="Times New Roman"/>
          <w:sz w:val="24"/>
          <w:szCs w:val="24"/>
        </w:rPr>
        <w:t>на  ВШУ</w:t>
      </w:r>
      <w:proofErr w:type="gramEnd"/>
      <w:r w:rsidRPr="00D33114">
        <w:rPr>
          <w:rFonts w:ascii="Times New Roman" w:hAnsi="Times New Roman" w:cs="Times New Roman"/>
          <w:sz w:val="24"/>
          <w:szCs w:val="24"/>
        </w:rPr>
        <w:t xml:space="preserve"> классный руководитель предост</w:t>
      </w:r>
      <w:r w:rsidR="005030E1">
        <w:rPr>
          <w:rFonts w:ascii="Times New Roman" w:hAnsi="Times New Roman" w:cs="Times New Roman"/>
          <w:sz w:val="24"/>
          <w:szCs w:val="24"/>
        </w:rPr>
        <w:t xml:space="preserve">авляет  следующие документы:  </w:t>
      </w:r>
    </w:p>
    <w:p w:rsidR="005030E1" w:rsidRDefault="005030E1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заявление   о постановке на ВШУ;  </w:t>
      </w:r>
    </w:p>
    <w:p w:rsidR="005030E1" w:rsidRDefault="005030E1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характеристика учащегося. </w:t>
      </w:r>
    </w:p>
    <w:p w:rsidR="00D33114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4.4. Классный руководитель совместно с заместителем директора по воспитательной работе разрабатывает индивидуальный план профилактической работы с учащимся и семьей.  </w:t>
      </w:r>
    </w:p>
    <w:p w:rsidR="00D33114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5256" w:rsidRPr="00CC5256" w:rsidRDefault="00D33114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256">
        <w:rPr>
          <w:rFonts w:ascii="Times New Roman" w:hAnsi="Times New Roman" w:cs="Times New Roman"/>
          <w:b/>
          <w:sz w:val="24"/>
          <w:szCs w:val="24"/>
        </w:rPr>
        <w:t xml:space="preserve">5. Порядок снятия учащихся с </w:t>
      </w:r>
      <w:proofErr w:type="spellStart"/>
      <w:r w:rsidRPr="00CC5256">
        <w:rPr>
          <w:rFonts w:ascii="Times New Roman" w:hAnsi="Times New Roman" w:cs="Times New Roman"/>
          <w:b/>
          <w:sz w:val="24"/>
          <w:szCs w:val="24"/>
        </w:rPr>
        <w:t>внутришкольного</w:t>
      </w:r>
      <w:proofErr w:type="spellEnd"/>
      <w:r w:rsidRPr="00CC5256">
        <w:rPr>
          <w:rFonts w:ascii="Times New Roman" w:hAnsi="Times New Roman" w:cs="Times New Roman"/>
          <w:b/>
          <w:sz w:val="24"/>
          <w:szCs w:val="24"/>
        </w:rPr>
        <w:t xml:space="preserve"> учета.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5.1. Снятие учащихся с ВШУ происходит: 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при наличии стабильных (на протяжении от трех месяцев до года) положительных тенденций в учебе, поведении и взаимоотношениях с окружающими; 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при окончании школы или при переходе в другое образовательное учреждение; 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при решении ПДН, КДН ЗП о снятии статуса социально опасного положения.  </w:t>
      </w:r>
    </w:p>
    <w:p w:rsidR="00CC5256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proofErr w:type="gramStart"/>
      <w:r>
        <w:rPr>
          <w:rFonts w:ascii="Times New Roman" w:hAnsi="Times New Roman" w:cs="Times New Roman"/>
          <w:sz w:val="24"/>
          <w:szCs w:val="24"/>
        </w:rPr>
        <w:t>2.</w:t>
      </w:r>
      <w:r w:rsidR="00D33114" w:rsidRPr="00D33114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="00D33114" w:rsidRPr="00D33114">
        <w:rPr>
          <w:rFonts w:ascii="Times New Roman" w:hAnsi="Times New Roman" w:cs="Times New Roman"/>
          <w:sz w:val="24"/>
          <w:szCs w:val="24"/>
        </w:rPr>
        <w:t xml:space="preserve"> снятии учащегося с ВШУ классный руководитель предоставляет следующие документы:  </w:t>
      </w:r>
    </w:p>
    <w:p w:rsidR="00D33114" w:rsidRPr="00D33114" w:rsidRDefault="00CC5256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33114" w:rsidRPr="00D33114">
        <w:rPr>
          <w:rFonts w:ascii="Times New Roman" w:hAnsi="Times New Roman" w:cs="Times New Roman"/>
          <w:sz w:val="24"/>
          <w:szCs w:val="24"/>
        </w:rPr>
        <w:t xml:space="preserve">характеристика учащегося, отражающая положительные результаты профилактической работы; - анализ проведенной профилактической работы с данным несовершеннолетним. </w:t>
      </w:r>
    </w:p>
    <w:p w:rsidR="00D33114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C5256" w:rsidRPr="00CC5256" w:rsidRDefault="00CC5256" w:rsidP="00CC52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5256">
        <w:rPr>
          <w:rFonts w:ascii="Times New Roman" w:hAnsi="Times New Roman" w:cs="Times New Roman"/>
          <w:b/>
          <w:sz w:val="24"/>
          <w:szCs w:val="24"/>
        </w:rPr>
        <w:t>6.</w:t>
      </w:r>
      <w:r w:rsidR="00D33114" w:rsidRPr="00CC5256">
        <w:rPr>
          <w:rFonts w:ascii="Times New Roman" w:hAnsi="Times New Roman" w:cs="Times New Roman"/>
          <w:b/>
          <w:sz w:val="24"/>
          <w:szCs w:val="24"/>
        </w:rPr>
        <w:t>Ответственность и контроль.</w:t>
      </w:r>
    </w:p>
    <w:p w:rsidR="00CC5256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 xml:space="preserve">6.1. Ответственность за индивидуальную профилактическую деятельность в отношении учащихся, поставленных на ВШУ, несут классные руководители, назначенные приказом директора школы.  </w:t>
      </w:r>
    </w:p>
    <w:p w:rsidR="00291CFB" w:rsidRPr="00D33114" w:rsidRDefault="00D33114" w:rsidP="00CC52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114">
        <w:rPr>
          <w:rFonts w:ascii="Times New Roman" w:hAnsi="Times New Roman" w:cs="Times New Roman"/>
          <w:sz w:val="24"/>
          <w:szCs w:val="24"/>
        </w:rPr>
        <w:t>6.2. Контроль за качеством индивидуальной профилактической деятельности в отношении учащихся возлагается на заместителя директора по воспитательной работе.</w:t>
      </w:r>
    </w:p>
    <w:sectPr w:rsidR="00291CFB" w:rsidRPr="00D33114" w:rsidSect="00252E3B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B14484"/>
    <w:multiLevelType w:val="hybridMultilevel"/>
    <w:tmpl w:val="DEBC4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C90"/>
    <w:rsid w:val="00074792"/>
    <w:rsid w:val="00186B1F"/>
    <w:rsid w:val="00252E3B"/>
    <w:rsid w:val="00291CFB"/>
    <w:rsid w:val="005030E1"/>
    <w:rsid w:val="0075280B"/>
    <w:rsid w:val="00804C5F"/>
    <w:rsid w:val="008E3DBE"/>
    <w:rsid w:val="00A0476C"/>
    <w:rsid w:val="00C44C90"/>
    <w:rsid w:val="00CC5256"/>
    <w:rsid w:val="00D33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75624"/>
  <w15:chartTrackingRefBased/>
  <w15:docId w15:val="{AED779D6-1F62-46FF-9DB5-EB48E3B27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2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04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04C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1078</Words>
  <Characters>6147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10</cp:revision>
  <cp:lastPrinted>2019-02-08T05:55:00Z</cp:lastPrinted>
  <dcterms:created xsi:type="dcterms:W3CDTF">2019-02-08T05:08:00Z</dcterms:created>
  <dcterms:modified xsi:type="dcterms:W3CDTF">2020-12-14T12:40:00Z</dcterms:modified>
</cp:coreProperties>
</file>